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AE" w:rsidRPr="004B37AE" w:rsidRDefault="004B37AE" w:rsidP="004B37A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</w:pPr>
    </w:p>
    <w:p w:rsidR="00B84C89" w:rsidRPr="00B84C89" w:rsidRDefault="00B84C89" w:rsidP="00B84C89">
      <w:pPr>
        <w:spacing w:after="0" w:line="240" w:lineRule="auto"/>
        <w:jc w:val="center"/>
        <w:rPr>
          <w:rFonts w:ascii="Times New Roman" w:eastAsia="Tahoma" w:hAnsi="Times New Roman" w:cs="Times New Roman"/>
          <w:color w:val="FFFFFF"/>
          <w:sz w:val="28"/>
          <w:szCs w:val="28"/>
          <w:lang w:val="uk-UA" w:eastAsia="uk-UA"/>
        </w:rPr>
      </w:pPr>
      <w:r w:rsidRPr="00B84C89">
        <w:rPr>
          <w:rFonts w:ascii="Times New Roman" w:eastAsia="Tahoma" w:hAnsi="Times New Roman" w:cs="Times New Roman"/>
          <w:color w:val="FFFFFF"/>
          <w:sz w:val="28"/>
          <w:szCs w:val="28"/>
          <w:lang w:val="uk-UA" w:eastAsia="uk-UA"/>
        </w:rPr>
        <w:t>АСЬКА</w:t>
      </w:r>
    </w:p>
    <w:p w:rsidR="00B84C89" w:rsidRPr="00B84C89" w:rsidRDefault="00B84C89" w:rsidP="00B84C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ru-RU"/>
        </w:rPr>
      </w:pPr>
      <w:r w:rsidRPr="00B84C89"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ru-RU"/>
        </w:rPr>
        <w:t>ЧЕРКАСЬКА</w:t>
      </w:r>
      <w:r w:rsidRPr="00B84C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C89"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ru-RU"/>
        </w:rPr>
        <w:t xml:space="preserve"> МІСЬКА РАДА</w:t>
      </w:r>
    </w:p>
    <w:p w:rsidR="00B84C89" w:rsidRPr="00B84C89" w:rsidRDefault="00B84C89" w:rsidP="00B84C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</w:pPr>
      <w:r w:rsidRPr="00B84C89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>ЧЕРКАСЬКА МІСЬКА РАДА</w:t>
      </w:r>
    </w:p>
    <w:p w:rsidR="00B84C89" w:rsidRPr="00B84C89" w:rsidRDefault="00B84C89" w:rsidP="00B84C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4C89" w:rsidRPr="00B84C89" w:rsidRDefault="00B84C89" w:rsidP="00B84C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B84C89" w:rsidRPr="00B84C89" w:rsidRDefault="00B84C89" w:rsidP="00B84C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4C89" w:rsidRPr="00B84C89" w:rsidRDefault="00B84C89" w:rsidP="00B84C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4C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B84C89" w:rsidRPr="00B84C89" w:rsidRDefault="00B84C89" w:rsidP="00B84C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4C89" w:rsidRPr="00B84C89" w:rsidRDefault="00B84C89" w:rsidP="00B84C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8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B84C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02</w:t>
      </w:r>
      <w:r w:rsidRPr="00B84C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06</w:t>
      </w:r>
      <w:r w:rsidRPr="00B84C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Pr="00B8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Pr="00B84C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525</w:t>
      </w:r>
    </w:p>
    <w:p w:rsidR="00B84C89" w:rsidRPr="00B84C89" w:rsidRDefault="00B84C89" w:rsidP="00B84C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5191" w:rsidRPr="0009691A" w:rsidRDefault="00605191" w:rsidP="00B84C89">
      <w:pPr>
        <w:spacing w:after="0" w:line="240" w:lineRule="auto"/>
        <w:ind w:right="59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B84C8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096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114" w:rsidRPr="0009691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09691A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часткового відшкодування з міського бюджету відсоткових ставок за кредитами, залученими суб’єк</w:t>
      </w:r>
      <w:r w:rsidR="003E700E" w:rsidRPr="0009691A">
        <w:rPr>
          <w:rFonts w:ascii="Times New Roman" w:hAnsi="Times New Roman" w:cs="Times New Roman"/>
          <w:sz w:val="28"/>
          <w:szCs w:val="28"/>
          <w:lang w:val="uk-UA"/>
        </w:rPr>
        <w:t>тами підприємницької діяльності</w:t>
      </w:r>
      <w:r w:rsidR="00337F9A" w:rsidRPr="0009691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337F9A" w:rsidRPr="0009691A"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</w:p>
    <w:bookmarkEnd w:id="0"/>
    <w:p w:rsidR="00605191" w:rsidRPr="00865E19" w:rsidRDefault="00605191" w:rsidP="00B84C89">
      <w:pPr>
        <w:spacing w:after="0"/>
        <w:ind w:right="5951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A1033A" w:rsidRPr="0009691A" w:rsidRDefault="00A1033A" w:rsidP="00B84C89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9691A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7</w:t>
      </w:r>
      <w:r w:rsidR="00605191" w:rsidRPr="0009691A">
        <w:rPr>
          <w:rFonts w:ascii="Times New Roman" w:hAnsi="Times New Roman" w:cs="Times New Roman"/>
          <w:sz w:val="28"/>
          <w:szCs w:val="28"/>
          <w:lang w:val="uk-UA"/>
        </w:rPr>
        <w:t xml:space="preserve"> пункту а</w:t>
      </w:r>
      <w:r w:rsidRPr="00096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191" w:rsidRPr="0009691A">
        <w:rPr>
          <w:rFonts w:ascii="Times New Roman" w:hAnsi="Times New Roman" w:cs="Times New Roman"/>
          <w:sz w:val="28"/>
          <w:szCs w:val="28"/>
          <w:lang w:val="uk-UA"/>
        </w:rPr>
        <w:t>ст.2</w:t>
      </w:r>
      <w:r w:rsidRPr="0009691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06DCA" w:rsidRPr="0009691A">
        <w:rPr>
          <w:rFonts w:ascii="Times New Roman" w:hAnsi="Times New Roman" w:cs="Times New Roman"/>
          <w:sz w:val="28"/>
          <w:szCs w:val="28"/>
          <w:lang w:val="uk-UA"/>
        </w:rPr>
        <w:t>, ст.40</w:t>
      </w:r>
      <w:r w:rsidR="00605191" w:rsidRPr="0009691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місцеве самоврядування в Україні”, Закон</w:t>
      </w:r>
      <w:r w:rsidR="00106DCA" w:rsidRPr="0009691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05191" w:rsidRPr="0009691A">
        <w:rPr>
          <w:rFonts w:ascii="Times New Roman" w:hAnsi="Times New Roman" w:cs="Times New Roman"/>
          <w:sz w:val="28"/>
          <w:szCs w:val="28"/>
          <w:lang w:val="uk-UA"/>
        </w:rPr>
        <w:t xml:space="preserve"> України „Про засади державної регуляторної політики у сфері господарської діяльності”, </w:t>
      </w:r>
      <w:r w:rsidRPr="0009691A"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умов для розвитку середнього та малого підприємництва, сприяння економічному розвитку міста, відповідно до пропозицій постійної  комісії  з питань бюджету та економічного розвитку від 22.12.2020, </w:t>
      </w:r>
      <w:r w:rsidRPr="000969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пропозиції </w:t>
      </w:r>
      <w:r w:rsidR="003E1B71" w:rsidRPr="000969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департ</w:t>
      </w:r>
      <w:r w:rsidR="009349ED" w:rsidRPr="000969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3E1B71" w:rsidRPr="000969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менту економіки та розвитку</w:t>
      </w:r>
      <w:r w:rsidR="00992D76" w:rsidRPr="000969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0969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виконавчий комітет Черкаської міської ради</w:t>
      </w:r>
    </w:p>
    <w:p w:rsidR="00605191" w:rsidRPr="0009691A" w:rsidRDefault="00605191" w:rsidP="00B84C89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1A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AA4F8A" w:rsidRPr="0009691A" w:rsidRDefault="00AA4F8A" w:rsidP="00B84C89">
      <w:pPr>
        <w:tabs>
          <w:tab w:val="left" w:pos="567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191" w:rsidRPr="0009691A" w:rsidRDefault="00605191" w:rsidP="00B84C89">
      <w:pPr>
        <w:tabs>
          <w:tab w:val="left" w:pos="567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="00815114" w:rsidRPr="0009691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09691A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часткового відшкодування з міського бюджету відсоткових ставок за кредитами, залученими суб’єктами підприємницької д</w:t>
      </w:r>
      <w:r w:rsidR="00815114" w:rsidRPr="0009691A">
        <w:rPr>
          <w:rFonts w:ascii="Times New Roman" w:hAnsi="Times New Roman" w:cs="Times New Roman"/>
          <w:sz w:val="28"/>
          <w:szCs w:val="28"/>
          <w:lang w:val="uk-UA"/>
        </w:rPr>
        <w:t>іяльності</w:t>
      </w:r>
      <w:r w:rsidR="00337F9A" w:rsidRPr="0009691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337F9A" w:rsidRPr="0009691A"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  <w:r w:rsidR="00815114" w:rsidRPr="0009691A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</w:t>
      </w:r>
      <w:r w:rsidRPr="000969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5191" w:rsidRDefault="00605191" w:rsidP="00B84C89">
      <w:pPr>
        <w:tabs>
          <w:tab w:val="left" w:pos="567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1A">
        <w:rPr>
          <w:rFonts w:ascii="Times New Roman" w:hAnsi="Times New Roman" w:cs="Times New Roman"/>
          <w:sz w:val="28"/>
          <w:szCs w:val="28"/>
          <w:lang w:val="uk-UA"/>
        </w:rPr>
        <w:tab/>
        <w:t>2. Доручити управлінню інформаційної політики Черкаської міської ради (Крапива Ю.Б.) оприлюднити це рішення в засобах масової інформації.</w:t>
      </w:r>
    </w:p>
    <w:p w:rsidR="00605191" w:rsidRPr="002F2BE9" w:rsidRDefault="00605191" w:rsidP="00B84C89">
      <w:pPr>
        <w:tabs>
          <w:tab w:val="left" w:pos="567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7F9A" w:rsidRPr="0009691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9691A">
        <w:rPr>
          <w:rFonts w:ascii="Times New Roman" w:hAnsi="Times New Roman" w:cs="Times New Roman"/>
          <w:sz w:val="28"/>
          <w:szCs w:val="28"/>
        </w:rPr>
        <w:t>.</w:t>
      </w:r>
      <w:r w:rsidRPr="00096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691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09691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096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91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96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91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09691A">
        <w:rPr>
          <w:rFonts w:ascii="Times New Roman" w:hAnsi="Times New Roman" w:cs="Times New Roman"/>
          <w:sz w:val="28"/>
          <w:szCs w:val="28"/>
        </w:rPr>
        <w:t xml:space="preserve"> на </w:t>
      </w:r>
      <w:r w:rsidRPr="0009691A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AA4F8A" w:rsidRPr="0009691A">
        <w:rPr>
          <w:rFonts w:ascii="Times New Roman" w:hAnsi="Times New Roman" w:cs="Times New Roman"/>
          <w:sz w:val="28"/>
          <w:szCs w:val="28"/>
          <w:lang w:val="uk-UA"/>
        </w:rPr>
        <w:t>департаменту економіки та розвитку Удод І.І.</w:t>
      </w:r>
    </w:p>
    <w:p w:rsidR="00605191" w:rsidRPr="0009691A" w:rsidRDefault="00605191" w:rsidP="00B84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F9A" w:rsidRPr="0009691A" w:rsidRDefault="00337F9A" w:rsidP="00B84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5E19" w:rsidRPr="00865E19" w:rsidRDefault="00865E19" w:rsidP="00B84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865E19" w:rsidRDefault="00865E19" w:rsidP="00B84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B84C89" w:rsidRPr="00B84C89" w:rsidRDefault="00B84C89" w:rsidP="00B84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заступник міського</w:t>
      </w:r>
    </w:p>
    <w:p w:rsidR="00B84C89" w:rsidRPr="00B84C89" w:rsidRDefault="00B84C89" w:rsidP="00B84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з питань діяльності </w:t>
      </w:r>
    </w:p>
    <w:p w:rsidR="00B84C89" w:rsidRPr="00B84C89" w:rsidRDefault="00B84C89" w:rsidP="00B84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 органів   ради </w:t>
      </w:r>
      <w:r w:rsidRPr="00B8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8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8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8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8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8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8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О. Тищенко</w:t>
      </w:r>
    </w:p>
    <w:p w:rsidR="00B84C89" w:rsidRPr="00B84C89" w:rsidRDefault="00B84C89" w:rsidP="00B8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B84C89" w:rsidRPr="00B84C89" w:rsidSect="00B84C89">
          <w:headerReference w:type="even" r:id="rId6"/>
          <w:footerReference w:type="even" r:id="rId7"/>
          <w:footerReference w:type="default" r:id="rId8"/>
          <w:pgSz w:w="11906" w:h="16838" w:code="9"/>
          <w:pgMar w:top="567" w:right="849" w:bottom="851" w:left="993" w:header="709" w:footer="709" w:gutter="0"/>
          <w:cols w:space="708"/>
          <w:titlePg/>
          <w:docGrid w:linePitch="360"/>
        </w:sectPr>
      </w:pPr>
    </w:p>
    <w:p w:rsidR="00815114" w:rsidRPr="002F2BE9" w:rsidRDefault="00815114" w:rsidP="00815114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BE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815114" w:rsidRPr="002F2BE9" w:rsidRDefault="00815114" w:rsidP="00815114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BE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815114" w:rsidRPr="002F2BE9" w:rsidRDefault="00815114" w:rsidP="00815114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BE9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</w:p>
    <w:p w:rsidR="00815114" w:rsidRPr="002F2BE9" w:rsidRDefault="00815114" w:rsidP="00815114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BE9">
        <w:rPr>
          <w:rFonts w:ascii="Times New Roman" w:hAnsi="Times New Roman" w:cs="Times New Roman"/>
          <w:sz w:val="28"/>
          <w:szCs w:val="28"/>
          <w:lang w:val="uk-UA"/>
        </w:rPr>
        <w:t>Черкаської міської ради</w:t>
      </w:r>
    </w:p>
    <w:p w:rsidR="00815114" w:rsidRPr="00815114" w:rsidRDefault="00815114" w:rsidP="00815114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11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15114">
        <w:rPr>
          <w:rFonts w:ascii="Times New Roman" w:hAnsi="Times New Roman" w:cs="Times New Roman"/>
          <w:sz w:val="28"/>
          <w:szCs w:val="28"/>
        </w:rPr>
        <w:t xml:space="preserve"> </w:t>
      </w:r>
      <w:r w:rsidR="00B84C89">
        <w:rPr>
          <w:rFonts w:ascii="Times New Roman" w:hAnsi="Times New Roman" w:cs="Times New Roman"/>
          <w:sz w:val="28"/>
          <w:szCs w:val="28"/>
          <w:lang w:val="uk-UA"/>
        </w:rPr>
        <w:t xml:space="preserve"> 02.06.2021</w:t>
      </w:r>
      <w:r w:rsidRPr="00815114">
        <w:rPr>
          <w:rFonts w:ascii="Times New Roman" w:hAnsi="Times New Roman" w:cs="Times New Roman"/>
          <w:sz w:val="28"/>
          <w:szCs w:val="28"/>
        </w:rPr>
        <w:t xml:space="preserve">  №</w:t>
      </w:r>
      <w:r w:rsidR="00B84C89">
        <w:rPr>
          <w:rFonts w:ascii="Times New Roman" w:hAnsi="Times New Roman" w:cs="Times New Roman"/>
          <w:sz w:val="28"/>
          <w:szCs w:val="28"/>
          <w:lang w:val="uk-UA"/>
        </w:rPr>
        <w:t xml:space="preserve"> 525</w:t>
      </w:r>
    </w:p>
    <w:p w:rsidR="003A5620" w:rsidRDefault="003A5620" w:rsidP="003A5620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7A59DD" w:rsidRPr="007A59DD" w:rsidRDefault="007A59DD" w:rsidP="007A59D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  <w:r w:rsidRPr="007A59DD"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  <w:t>Положення</w:t>
      </w:r>
    </w:p>
    <w:p w:rsidR="007A59DD" w:rsidRPr="007A59DD" w:rsidRDefault="007A59DD" w:rsidP="007A59D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B33"/>
          <w:sz w:val="28"/>
          <w:szCs w:val="28"/>
          <w:lang w:val="uk-UA" w:eastAsia="ru-RU"/>
        </w:rPr>
      </w:pPr>
      <w:r w:rsidRPr="007A59DD"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  <w:t xml:space="preserve"> про порядок часткового відшкодування з міського бюджету відсоткових ставок за кредитами, залученими суб’єктами підприємницької діяльності </w:t>
      </w:r>
      <w:r w:rsidR="00337F9A"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  <w:t xml:space="preserve">у </w:t>
      </w:r>
      <w:proofErr w:type="spellStart"/>
      <w:r w:rsidR="00337F9A"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  <w:t>м.Черкаси</w:t>
      </w:r>
      <w:proofErr w:type="spellEnd"/>
    </w:p>
    <w:p w:rsidR="007A59DD" w:rsidRDefault="007A59DD" w:rsidP="007A59DD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</w:pPr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 </w:t>
      </w:r>
    </w:p>
    <w:p w:rsidR="00337F9A" w:rsidRPr="00337F9A" w:rsidRDefault="00337F9A" w:rsidP="00337F9A">
      <w:pPr>
        <w:numPr>
          <w:ilvl w:val="0"/>
          <w:numId w:val="4"/>
        </w:numPr>
        <w:shd w:val="clear" w:color="auto" w:fill="FDFDFD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3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Загальні</w:t>
      </w:r>
      <w:proofErr w:type="spellEnd"/>
      <w:r w:rsidRPr="0033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положення</w:t>
      </w:r>
      <w:proofErr w:type="spellEnd"/>
      <w:r w:rsidRPr="0033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соціально-економічному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мікропідприємництва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малого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підприємництва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інвестиційної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наслідок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доброту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надходжень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бюджету</w:t>
      </w:r>
      <w:proofErr w:type="gram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часткового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відсоткових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ставок за кредитами,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залученими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підприємницької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Порядок),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суб'єктам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часткового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відсоткових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ставок за кредитами,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залученими на розвиток бізнесу,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надаються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банківськими установами (надалі - Банк-партнер). 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Головним розпорядником коштів міського бюджету на надання фінансової підтримки суб’єктам підприємницької діяльності шляхом часткового відшкодування з міського бюджету відсоткових ставок за залученими кредитами є Департамент економіки та розвитку Черкаської міської ради (надалі –Департамент).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Pr="00337F9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у такому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значенні</w:t>
      </w:r>
      <w:proofErr w:type="spellEnd"/>
      <w:r w:rsidRPr="00337F9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37F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Кредит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сума </w:t>
      </w:r>
      <w:proofErr w:type="spellStart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>коштів</w:t>
      </w:r>
      <w:proofErr w:type="spellEnd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>надається</w:t>
      </w:r>
      <w:proofErr w:type="spellEnd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банком у </w:t>
      </w:r>
      <w:proofErr w:type="spellStart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>користування</w:t>
      </w:r>
      <w:proofErr w:type="spellEnd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>позичальнику</w:t>
      </w:r>
      <w:proofErr w:type="spellEnd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визначений</w:t>
      </w:r>
      <w:proofErr w:type="spellEnd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строк і </w:t>
      </w:r>
      <w:proofErr w:type="spellStart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>підлягає</w:t>
      </w:r>
      <w:proofErr w:type="spellEnd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поверненню</w:t>
      </w:r>
      <w:proofErr w:type="spellEnd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>сплаті</w:t>
      </w:r>
      <w:proofErr w:type="spellEnd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>відсотків</w:t>
      </w:r>
      <w:proofErr w:type="spellEnd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</w:t>
      </w:r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>умов кредитного договору</w:t>
      </w:r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37F9A" w:rsidRPr="00337F9A" w:rsidRDefault="00337F9A" w:rsidP="0033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9A">
        <w:rPr>
          <w:rFonts w:ascii="Times New Roman" w:hAnsi="Times New Roman" w:cs="Times New Roman"/>
          <w:b/>
          <w:sz w:val="28"/>
          <w:szCs w:val="28"/>
          <w:lang w:val="uk-UA"/>
        </w:rPr>
        <w:t>Кредитний договір</w:t>
      </w: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 - ц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ивільно-правовий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документ, за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банк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зобов’язується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(</w:t>
      </w:r>
      <w:r w:rsidRPr="00337F9A">
        <w:rPr>
          <w:rFonts w:ascii="Times New Roman" w:hAnsi="Times New Roman" w:cs="Times New Roman"/>
          <w:sz w:val="28"/>
          <w:szCs w:val="28"/>
          <w:lang w:val="uk-UA"/>
        </w:rPr>
        <w:t>кредит</w:t>
      </w:r>
      <w:r w:rsidRPr="00337F9A">
        <w:rPr>
          <w:rFonts w:ascii="Times New Roman" w:hAnsi="Times New Roman" w:cs="Times New Roman"/>
          <w:sz w:val="28"/>
          <w:szCs w:val="28"/>
        </w:rPr>
        <w:t xml:space="preserve">) </w:t>
      </w: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Позичальникові </w:t>
      </w:r>
      <w:r w:rsidRPr="00337F9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договором, а </w:t>
      </w: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Позичальник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зобов’язується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кредит </w:t>
      </w:r>
      <w:r w:rsidRPr="00337F9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сплатити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відсотки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>.</w:t>
      </w:r>
    </w:p>
    <w:p w:rsidR="00337F9A" w:rsidRPr="00337F9A" w:rsidRDefault="00337F9A" w:rsidP="0033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9A">
        <w:rPr>
          <w:rFonts w:ascii="Times New Roman" w:hAnsi="Times New Roman" w:cs="Times New Roman"/>
          <w:b/>
          <w:sz w:val="28"/>
          <w:szCs w:val="28"/>
          <w:lang w:val="uk-UA"/>
        </w:rPr>
        <w:t>Банк-партнер</w:t>
      </w: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 - будь-яка банківська установа, яка має діючі програми фінансування з підтримки підприємництва, та уклала відповідний договір про співробітництво з Департаментом економіки та розвитку Черкаської міської ради в рамках цього Положення.</w:t>
      </w:r>
    </w:p>
    <w:p w:rsidR="00337F9A" w:rsidRPr="00337F9A" w:rsidRDefault="00337F9A" w:rsidP="0033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Позичальник</w:t>
      </w: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 - суб’єкти </w:t>
      </w:r>
      <w:proofErr w:type="spellStart"/>
      <w:r w:rsidRPr="00337F9A">
        <w:rPr>
          <w:rFonts w:ascii="Times New Roman" w:hAnsi="Times New Roman" w:cs="Times New Roman"/>
          <w:sz w:val="28"/>
          <w:szCs w:val="28"/>
          <w:lang w:val="uk-UA"/>
        </w:rPr>
        <w:t>мікропідприємництва</w:t>
      </w:r>
      <w:proofErr w:type="spellEnd"/>
      <w:r w:rsidRPr="00337F9A">
        <w:rPr>
          <w:rFonts w:ascii="Times New Roman" w:hAnsi="Times New Roman" w:cs="Times New Roman"/>
          <w:sz w:val="28"/>
          <w:szCs w:val="28"/>
          <w:lang w:val="uk-UA"/>
        </w:rPr>
        <w:t>, малого та середнього підприємництва, які уклали кредитний договір з Банком-партнером та відповідають умовам цього Положення.</w:t>
      </w:r>
    </w:p>
    <w:p w:rsidR="00337F9A" w:rsidRPr="00337F9A" w:rsidRDefault="00337F9A" w:rsidP="0033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9A">
        <w:rPr>
          <w:rFonts w:ascii="Times New Roman" w:hAnsi="Times New Roman" w:cs="Times New Roman"/>
          <w:b/>
          <w:sz w:val="28"/>
          <w:szCs w:val="28"/>
          <w:lang w:val="uk-UA"/>
        </w:rPr>
        <w:t>Реєстр позичальників</w:t>
      </w: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 - п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ерелік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, </w:t>
      </w: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яким планується надати часткове відшкодування з міського бюджету відсоткових </w:t>
      </w:r>
      <w:r w:rsidR="00B84C8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37F9A">
        <w:rPr>
          <w:rFonts w:ascii="Times New Roman" w:hAnsi="Times New Roman" w:cs="Times New Roman"/>
          <w:sz w:val="28"/>
          <w:szCs w:val="28"/>
          <w:lang w:val="uk-UA"/>
        </w:rPr>
        <w:t>тавок за кредитами, залученими суб’єктами підприємницької діяльності,</w:t>
      </w:r>
      <w:r w:rsidRPr="00337F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lastRenderedPageBreak/>
        <w:t>умовам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цього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критеріям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Банками-партнерами </w:t>
      </w:r>
      <w:r w:rsidRPr="00337F9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уклали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r w:rsidRPr="00337F9A">
        <w:rPr>
          <w:rFonts w:ascii="Times New Roman" w:hAnsi="Times New Roman" w:cs="Times New Roman"/>
          <w:sz w:val="28"/>
          <w:szCs w:val="28"/>
          <w:lang w:val="uk-UA"/>
        </w:rPr>
        <w:t>Кредитні договори.</w:t>
      </w:r>
    </w:p>
    <w:p w:rsidR="00337F9A" w:rsidRPr="00337F9A" w:rsidRDefault="00337F9A" w:rsidP="00337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F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Техніко-економічне обґрунтування (далі – ТЕО)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розрахунок економічної доцільності здійснення проекту, заснований на порівняльній оцінці витрат і результатів ефективності використання, а також строку окупності вкладень.</w:t>
      </w:r>
    </w:p>
    <w:p w:rsidR="00337F9A" w:rsidRPr="00337F9A" w:rsidRDefault="00337F9A" w:rsidP="00337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F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Транзитний рахунок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рахунок в банку, передбачений договором про співробітництво з Департаментом економіки та розвитку Черкаської міської ради та Банком-партнером, на який перераховуються кошти призначені на часткову компенсацію відсотків за залученими кредитами суб’єктам підприємницької діяльності.</w:t>
      </w:r>
    </w:p>
    <w:p w:rsidR="00337F9A" w:rsidRDefault="00972708" w:rsidP="0033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A3E">
        <w:rPr>
          <w:rFonts w:ascii="Times New Roman" w:hAnsi="Times New Roman" w:cs="Times New Roman"/>
          <w:b/>
          <w:sz w:val="28"/>
          <w:szCs w:val="28"/>
          <w:lang w:val="uk-UA"/>
        </w:rPr>
        <w:t>Часткове відшкодування з міського бюджету відсоткових ставок за кредитами</w:t>
      </w:r>
      <w:r w:rsidRPr="00972708">
        <w:rPr>
          <w:rFonts w:ascii="Times New Roman" w:hAnsi="Times New Roman" w:cs="Times New Roman"/>
          <w:sz w:val="28"/>
          <w:szCs w:val="28"/>
          <w:lang w:val="uk-UA"/>
        </w:rPr>
        <w:t xml:space="preserve">, залученими суб’єктами підприємницької діяльності, є  незначною державною допомогою, сукупний розмір якої </w:t>
      </w:r>
      <w:r w:rsidR="000C2A3E" w:rsidRPr="00972708">
        <w:rPr>
          <w:rFonts w:ascii="Times New Roman" w:hAnsi="Times New Roman" w:cs="Times New Roman"/>
          <w:sz w:val="28"/>
          <w:szCs w:val="28"/>
          <w:lang w:val="uk-UA"/>
        </w:rPr>
        <w:t xml:space="preserve">одному суб’єкту господарювання </w:t>
      </w:r>
      <w:r w:rsidRPr="00972708">
        <w:rPr>
          <w:rFonts w:ascii="Times New Roman" w:hAnsi="Times New Roman" w:cs="Times New Roman"/>
          <w:sz w:val="28"/>
          <w:szCs w:val="28"/>
          <w:lang w:val="uk-UA"/>
        </w:rPr>
        <w:t>незалежно від її форми та джерел не перевищує за будь-який трирічний період суму, еквівалентну 200 тисячам євро, визначену за офіційним валютним курсом, встановленим Національним банком України, що діяв на останній день фінансового року</w:t>
      </w:r>
      <w:r w:rsidR="000C2A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2708" w:rsidRPr="00337F9A" w:rsidRDefault="00972708" w:rsidP="0033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F9A" w:rsidRPr="00337F9A" w:rsidRDefault="00337F9A" w:rsidP="00337F9A">
      <w:pPr>
        <w:numPr>
          <w:ilvl w:val="0"/>
          <w:numId w:val="4"/>
        </w:numPr>
        <w:shd w:val="clear" w:color="auto" w:fill="FDFDFD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37F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Критерії  та умови отримання </w:t>
      </w:r>
      <w:r w:rsidRPr="00337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часткового відшкодування з міського бюджету відсоткових ставок за кредитами, залученими суб’єктами підприємницької діяльності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2.1. Право на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отримання </w:t>
      </w:r>
      <w:r w:rsidRPr="00337F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часткового відшкодування з міського бюджету відсоткових ставок за кредитами</w:t>
      </w: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 мають суб’єкти </w:t>
      </w:r>
      <w:proofErr w:type="spellStart"/>
      <w:r w:rsidRPr="00337F9A">
        <w:rPr>
          <w:rFonts w:ascii="Times New Roman" w:hAnsi="Times New Roman" w:cs="Times New Roman"/>
          <w:sz w:val="28"/>
          <w:szCs w:val="28"/>
          <w:lang w:val="uk-UA"/>
        </w:rPr>
        <w:t>мікропідприємництва</w:t>
      </w:r>
      <w:proofErr w:type="spellEnd"/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, малого та середнього підприємництва, які уклали кредитні договори з Банками-партнерами, та на момент укладення кредитного договору відповідають наступним критеріям:  </w:t>
      </w:r>
    </w:p>
    <w:p w:rsidR="00337F9A" w:rsidRPr="00337F9A" w:rsidRDefault="00337F9A" w:rsidP="00337F9A">
      <w:pPr>
        <w:numPr>
          <w:ilvl w:val="0"/>
          <w:numId w:val="6"/>
        </w:numPr>
        <w:shd w:val="clear" w:color="auto" w:fill="FDFDFD"/>
        <w:spacing w:after="15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резидентами України, що зареєстровані на території 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Черкаси, та перебувають на податковому обліку за основним місцем реєстрації у відповідному територіальному органі Державної податкової служби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7F9A" w:rsidRPr="00337F9A" w:rsidRDefault="00337F9A" w:rsidP="00337F9A">
      <w:pPr>
        <w:numPr>
          <w:ilvl w:val="0"/>
          <w:numId w:val="6"/>
        </w:numPr>
        <w:shd w:val="clear" w:color="auto" w:fill="FDFDFD"/>
        <w:spacing w:after="15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роводять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господарську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року;</w:t>
      </w:r>
    </w:p>
    <w:p w:rsidR="00337F9A" w:rsidRPr="00337F9A" w:rsidRDefault="00337F9A" w:rsidP="00337F9A">
      <w:pPr>
        <w:numPr>
          <w:ilvl w:val="0"/>
          <w:numId w:val="6"/>
        </w:numPr>
        <w:shd w:val="clear" w:color="auto" w:fill="FDFDFD"/>
        <w:spacing w:after="15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простроченої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заборгованості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плати, 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заборгованості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державним і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бюджетами по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внеску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загальнообов'язкове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державне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соціальне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страхування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Пенсійного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7F9A" w:rsidRPr="00337F9A" w:rsidRDefault="00337F9A" w:rsidP="00337F9A">
      <w:pPr>
        <w:numPr>
          <w:ilvl w:val="0"/>
          <w:numId w:val="6"/>
        </w:numPr>
        <w:shd w:val="clear" w:color="auto" w:fill="FDFDFD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озмір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середньомісячної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звітний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(квартал) становить не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120%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встановленого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розміру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у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відповідному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2.2. 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Кредитний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укладається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позичальником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умовам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цільове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кредиту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підприємницької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37F9A" w:rsidRPr="006A0466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кредит спрямований на розширення чи відновлення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потужностей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 основних засобів, поповнення обігових коштів;</w:t>
      </w:r>
    </w:p>
    <w:p w:rsidR="00337F9A" w:rsidRPr="006A0466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кредит </w:t>
      </w: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наданий у грошовій формі та національній валюті, </w:t>
      </w:r>
      <w:r w:rsidRPr="006A0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сума </w:t>
      </w:r>
      <w:proofErr w:type="spellStart"/>
      <w:r w:rsidRPr="006A0466">
        <w:rPr>
          <w:rFonts w:ascii="Times New Roman" w:hAnsi="Times New Roman" w:cs="Times New Roman"/>
          <w:sz w:val="28"/>
          <w:szCs w:val="28"/>
          <w:shd w:val="clear" w:color="auto" w:fill="FFFFFF"/>
        </w:rPr>
        <w:t>якого</w:t>
      </w:r>
      <w:proofErr w:type="spellEnd"/>
      <w:r w:rsidRPr="006A0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proofErr w:type="gramStart"/>
      <w:r w:rsidRPr="006A046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перевищує</w:t>
      </w:r>
      <w:proofErr w:type="spellEnd"/>
      <w:r w:rsidRPr="006A046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A04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A04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</w:t>
      </w:r>
      <w:proofErr w:type="gramEnd"/>
      <w:r w:rsidRPr="006A046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млн </w:t>
      </w:r>
      <w:proofErr w:type="spellStart"/>
      <w:r w:rsidRPr="006A046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грн</w:t>
      </w:r>
      <w:proofErr w:type="spellEnd"/>
      <w:r w:rsidRPr="006A04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37F9A" w:rsidRPr="00337F9A" w:rsidRDefault="00337F9A" w:rsidP="00337F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A04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2.3. Ч</w:t>
      </w: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астковому відшкодування з міського бюджету відсоткових ставок за кредитами, залученими суб’єктами підприємницької діяльності</w:t>
      </w:r>
      <w:r w:rsidRPr="006A04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підлягає частина відсоткової ставки по кредиту, </w:t>
      </w: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не перевищує </w:t>
      </w:r>
      <w:r w:rsidRPr="006A0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1,5 облікової ставки</w:t>
      </w:r>
      <w:r w:rsidRPr="00337F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Національного банку України</w:t>
      </w:r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дату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укладення договору про співробітництво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між Департаментом економіки та розвитку Черкаської міської ради </w:t>
      </w:r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Банком-партнером</w:t>
      </w:r>
      <w:r w:rsidRPr="00337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>2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.4. Часткове відшкодування з міського бюджету відсоткових ставок за кредитами, залученими суб’єктами підприємницької діяльності не може бути спрямовано на погашення будь-яких штрафних санкцій та/або пені за користування кредитами банків, інших штрафних санкцій.</w:t>
      </w:r>
    </w:p>
    <w:p w:rsidR="00337F9A" w:rsidRPr="006A0466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 xml:space="preserve">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2.5. </w:t>
      </w: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Позичальник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відсоткових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ставок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одним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кредитним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укладеним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</w:t>
      </w: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-партнерами протягом одного бюджетного року</w:t>
      </w:r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2.6. Часткове відшкодування з міського бюджету відсоткових ставок за кредитами, залученими суб’єктами підприємницької діяльності </w:t>
      </w:r>
      <w:r w:rsidRPr="006A0466">
        <w:rPr>
          <w:rFonts w:ascii="Times New Roman" w:hAnsi="Times New Roman" w:cs="Times New Roman"/>
          <w:bCs/>
          <w:sz w:val="28"/>
          <w:szCs w:val="28"/>
          <w:lang w:val="uk-UA" w:eastAsia="uk-UA"/>
        </w:rPr>
        <w:t>здійснюється за рахунок і в межах коштів, передбачених у міському бюджеті на відповідний рік, відповідно до помісячного плану асигнувань.</w:t>
      </w:r>
    </w:p>
    <w:p w:rsid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2.7.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Максимальний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часткового відшкодування з міського бюджету відсоткових ставок за кредитами, залученими суб’єктами підприємницької діяльності</w:t>
      </w:r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одного </w:t>
      </w: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Позичальника </w:t>
      </w:r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перевищувати</w:t>
      </w:r>
      <w:proofErr w:type="spellEnd"/>
      <w:r w:rsidR="00820344"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тис. грн.</w:t>
      </w:r>
    </w:p>
    <w:p w:rsidR="00337F9A" w:rsidRPr="00337F9A" w:rsidRDefault="005C3F84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На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одержання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часткового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відшкодування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з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міського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бюджету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відсоткових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ставок за кредитами,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залученими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суб’єктами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підприємницької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діяльності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не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мають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права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суб’єкти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підприємництва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які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: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3.1.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напоїв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тютюнових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азартних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оренду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нерухоме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Є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кредитними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страховими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інвестиційними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недержавними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пенсійними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фондами,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ринку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ломбардами.</w:t>
      </w:r>
    </w:p>
    <w:p w:rsidR="00337F9A" w:rsidRPr="006A0466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3.3.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банкрутами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порушено справу про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банкрутство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стадії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або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підприємницької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фізичної особи –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підприємця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F9A" w:rsidRPr="006A0466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Подали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недостовірну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37F9A" w:rsidRPr="006A0466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  О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тримують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аналогічну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видами з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фінансову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підтримку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строк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закінчився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37F9A" w:rsidRPr="006A0466" w:rsidRDefault="00337F9A" w:rsidP="00337F9A">
      <w:pPr>
        <w:shd w:val="clear" w:color="auto" w:fill="FDFDFD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3.6. О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тримали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фінансову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підтримку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аналогічну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видами з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умов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цільового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доведено в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порядку.</w:t>
      </w:r>
    </w:p>
    <w:p w:rsidR="00337F9A" w:rsidRPr="00337F9A" w:rsidRDefault="00337F9A" w:rsidP="00337F9A">
      <w:pPr>
        <w:shd w:val="clear" w:color="auto" w:fill="FDFDFD"/>
        <w:tabs>
          <w:tab w:val="left" w:pos="1134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3.7.</w:t>
      </w:r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відповідають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критеріям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пункту 2.1. цього П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орядку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4. </w:t>
      </w:r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val="uk-UA" w:eastAsia="ru-RU"/>
        </w:rPr>
        <w:t xml:space="preserve">За рівних умов,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під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час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визначення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val="uk-UA" w:eastAsia="ru-RU"/>
        </w:rPr>
        <w:t>Позичальників,</w:t>
      </w:r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яким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gram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буде </w:t>
      </w:r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val="uk-UA"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надано</w:t>
      </w:r>
      <w:proofErr w:type="spellEnd"/>
      <w:proofErr w:type="gram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val="uk-UA" w:eastAsia="ru-RU"/>
        </w:rPr>
        <w:t xml:space="preserve">  </w:t>
      </w:r>
      <w:r w:rsidRPr="00337F9A"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  <w:t xml:space="preserve">часткове відшкодування з міського бюджету відсоткових ставок за кредитами,  пріоритет надається проектам, реалізація яких передбачає: 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 xml:space="preserve"> </w:t>
      </w: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4.</w:t>
      </w: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>1</w:t>
      </w: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. </w:t>
      </w:r>
      <w:proofErr w:type="spellStart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Модернізаці</w:t>
      </w:r>
      <w:proofErr w:type="spellEnd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>ю,</w:t>
      </w: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оновлення</w:t>
      </w:r>
      <w:proofErr w:type="spellEnd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та </w:t>
      </w:r>
      <w:proofErr w:type="spellStart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придбання</w:t>
      </w:r>
      <w:proofErr w:type="spellEnd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основних</w:t>
      </w:r>
      <w:proofErr w:type="spellEnd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фондів</w:t>
      </w:r>
      <w:proofErr w:type="spellEnd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для </w:t>
      </w:r>
      <w:proofErr w:type="spellStart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розширення</w:t>
      </w:r>
      <w:proofErr w:type="spellEnd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та </w:t>
      </w:r>
      <w:proofErr w:type="spellStart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збільшення</w:t>
      </w:r>
      <w:proofErr w:type="spellEnd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обсягів</w:t>
      </w:r>
      <w:proofErr w:type="spellEnd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виробництва</w:t>
      </w:r>
      <w:proofErr w:type="spellEnd"/>
      <w:r w:rsidR="006A0466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продукції (</w:t>
      </w:r>
      <w:proofErr w:type="spellStart"/>
      <w:r w:rsidR="006A0466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послуг</w:t>
      </w:r>
      <w:proofErr w:type="spellEnd"/>
      <w:r w:rsidR="006A0466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).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 4.</w:t>
      </w: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>2</w:t>
      </w: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. </w:t>
      </w: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 xml:space="preserve">Збільшення кількості </w:t>
      </w:r>
      <w:proofErr w:type="spellStart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додаткових</w:t>
      </w:r>
      <w:proofErr w:type="spellEnd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робочих</w:t>
      </w:r>
      <w:proofErr w:type="spellEnd"/>
      <w:r w:rsidR="006A0466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="006A0466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місць</w:t>
      </w:r>
      <w:proofErr w:type="spellEnd"/>
      <w:r w:rsidR="006A0466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, </w:t>
      </w:r>
      <w:proofErr w:type="spellStart"/>
      <w:r w:rsidR="006A0466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які</w:t>
      </w:r>
      <w:proofErr w:type="spellEnd"/>
      <w:r w:rsidR="006A0466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="006A0466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планується</w:t>
      </w:r>
      <w:proofErr w:type="spellEnd"/>
      <w:r w:rsidR="006A0466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="006A0466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створити</w:t>
      </w:r>
      <w:proofErr w:type="spellEnd"/>
      <w:r w:rsidR="006A0466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 4.</w:t>
      </w: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>3</w:t>
      </w: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.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Збільшення рівня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</w:t>
      </w:r>
      <w:proofErr w:type="spellStart"/>
      <w:proofErr w:type="gram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proofErr w:type="gram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встановленого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розміру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у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відповідному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4.4.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продукції на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експорт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gram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рамках</w:t>
      </w:r>
      <w:proofErr w:type="gram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імпортозаміщення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4.6.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обсягу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надходжень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звітний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енергозберігаючих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процесів</w:t>
      </w:r>
      <w:proofErr w:type="spellEnd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</w:pPr>
    </w:p>
    <w:p w:rsidR="00337F9A" w:rsidRPr="00337F9A" w:rsidRDefault="00337F9A" w:rsidP="00337F9A">
      <w:pPr>
        <w:shd w:val="clear" w:color="auto" w:fill="FDFDFD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5.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Механізм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надання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часткового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відшкодування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з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міського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бюджету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відсоткових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ставок за кредитами,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залученими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суб’єктами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підприємницької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діяльності</w:t>
      </w:r>
      <w:proofErr w:type="spellEnd"/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>5.1.</w:t>
      </w: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ab/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 економіки та розвитку Черкаської  міської  ради (надалі-Департамент)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укладає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Банками-партнерами 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договори про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співробітництво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урахуванням граничного обсягу фінансового забезпечення у міському бюджеті на поточний рік. 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укладають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кредитний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Банком-партнером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кредитно-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5.3. 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-партнер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аналізує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отриманий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фінансовий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кредитування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кредитного договору.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-партнер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аналізує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позичальника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зазначеним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цьому Положенні.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Банки-партнери 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місяцем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підписання</w:t>
      </w:r>
      <w:proofErr w:type="spellEnd"/>
      <w:proofErr w:type="gram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кредитного договору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Позичальником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позичальників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уклали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договори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прогнозованої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часткового відшкодування на бюджетний рік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з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реєстром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позичальників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кожному з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озичальників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банком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подаються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-плану або ТЕО проекту, на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отримується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Часткове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відсоткових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ставок за кредитами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розпорядником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перерахунку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транзитний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Банків-партнерів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свою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розподіляє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позичальників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5.6.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Часткове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відсоткових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ставок за кредитами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порядку</w:t>
      </w:r>
      <w:proofErr w:type="gram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Банків-партнерів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позичальників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межах коштів, передбачених в міському бюджеті на часткове відшкодування з міського бюджету відсоткових ставок за кредитами, залученими суб’єктами підприємницької діяльності на відповідний бюджетний рік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5.7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позичальників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контроль за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цілями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5.8.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банку про факт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Позичальником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погашення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кредиту або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кредитом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б у одному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кварталу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відображається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банком у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та є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частковій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за весь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 період.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6.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врегульовані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вирішуються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діючого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37F9A" w:rsidRPr="00337F9A" w:rsidSect="00821BE7">
      <w:pgSz w:w="11906" w:h="16838"/>
      <w:pgMar w:top="568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83B" w:rsidRDefault="00821BE7" w:rsidP="00805C21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6383B" w:rsidRDefault="00821BE7" w:rsidP="00832B88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83B" w:rsidRDefault="00821BE7" w:rsidP="00832B88">
    <w:pPr>
      <w:pStyle w:val="af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83B" w:rsidRDefault="00821BE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6383B" w:rsidRDefault="00821BE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6DB"/>
    <w:multiLevelType w:val="hybridMultilevel"/>
    <w:tmpl w:val="45E246FC"/>
    <w:lvl w:ilvl="0" w:tplc="0BF4F57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2221C"/>
    <w:multiLevelType w:val="multilevel"/>
    <w:tmpl w:val="912E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2387B"/>
    <w:multiLevelType w:val="multilevel"/>
    <w:tmpl w:val="3724E1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43916068"/>
    <w:multiLevelType w:val="hybridMultilevel"/>
    <w:tmpl w:val="6860A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3A5F66"/>
    <w:multiLevelType w:val="multilevel"/>
    <w:tmpl w:val="478E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8644E"/>
    <w:multiLevelType w:val="hybridMultilevel"/>
    <w:tmpl w:val="A330E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AE"/>
    <w:rsid w:val="00081E90"/>
    <w:rsid w:val="0009691A"/>
    <w:rsid w:val="000C2A3E"/>
    <w:rsid w:val="000E49DF"/>
    <w:rsid w:val="00106DCA"/>
    <w:rsid w:val="00141A62"/>
    <w:rsid w:val="00196A9A"/>
    <w:rsid w:val="0021612F"/>
    <w:rsid w:val="00271961"/>
    <w:rsid w:val="002D7744"/>
    <w:rsid w:val="002E5AA7"/>
    <w:rsid w:val="002F2BE9"/>
    <w:rsid w:val="002F73AF"/>
    <w:rsid w:val="00300595"/>
    <w:rsid w:val="00337F9A"/>
    <w:rsid w:val="0034538E"/>
    <w:rsid w:val="00352323"/>
    <w:rsid w:val="003A5620"/>
    <w:rsid w:val="003B32A8"/>
    <w:rsid w:val="003C1E53"/>
    <w:rsid w:val="003E1B71"/>
    <w:rsid w:val="003E700E"/>
    <w:rsid w:val="0049774C"/>
    <w:rsid w:val="004B37AE"/>
    <w:rsid w:val="00521AB1"/>
    <w:rsid w:val="00535244"/>
    <w:rsid w:val="005A6AF7"/>
    <w:rsid w:val="005C3F84"/>
    <w:rsid w:val="005D3231"/>
    <w:rsid w:val="00605191"/>
    <w:rsid w:val="00624FB0"/>
    <w:rsid w:val="00673BDD"/>
    <w:rsid w:val="006A0466"/>
    <w:rsid w:val="006B7D12"/>
    <w:rsid w:val="006D6E14"/>
    <w:rsid w:val="006F1A5C"/>
    <w:rsid w:val="00762630"/>
    <w:rsid w:val="007A59DD"/>
    <w:rsid w:val="00815114"/>
    <w:rsid w:val="008170FF"/>
    <w:rsid w:val="00820344"/>
    <w:rsid w:val="00821BE7"/>
    <w:rsid w:val="008455F8"/>
    <w:rsid w:val="00865E19"/>
    <w:rsid w:val="008B7D16"/>
    <w:rsid w:val="009035B0"/>
    <w:rsid w:val="009349ED"/>
    <w:rsid w:val="00972708"/>
    <w:rsid w:val="00992D76"/>
    <w:rsid w:val="009E3865"/>
    <w:rsid w:val="00A010FD"/>
    <w:rsid w:val="00A07EEA"/>
    <w:rsid w:val="00A1033A"/>
    <w:rsid w:val="00A71B68"/>
    <w:rsid w:val="00AA4F8A"/>
    <w:rsid w:val="00B350EC"/>
    <w:rsid w:val="00B5424F"/>
    <w:rsid w:val="00B84C89"/>
    <w:rsid w:val="00B940AF"/>
    <w:rsid w:val="00BE47F3"/>
    <w:rsid w:val="00C473E5"/>
    <w:rsid w:val="00C720CE"/>
    <w:rsid w:val="00C77D5E"/>
    <w:rsid w:val="00CD2223"/>
    <w:rsid w:val="00CE33ED"/>
    <w:rsid w:val="00D67FEE"/>
    <w:rsid w:val="00DB05D5"/>
    <w:rsid w:val="00E30CE0"/>
    <w:rsid w:val="00E80860"/>
    <w:rsid w:val="00E81BD8"/>
    <w:rsid w:val="00EB4880"/>
    <w:rsid w:val="00ED61FE"/>
    <w:rsid w:val="00F2023A"/>
    <w:rsid w:val="00F932C4"/>
    <w:rsid w:val="00FE4D9B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54786-37B4-4A5E-BD5B-EBC21D1A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5B"/>
    <w:pPr>
      <w:ind w:left="720"/>
      <w:contextualSpacing/>
    </w:pPr>
  </w:style>
  <w:style w:type="character" w:styleId="a4">
    <w:name w:val="Strong"/>
    <w:basedOn w:val="a0"/>
    <w:uiPriority w:val="22"/>
    <w:qFormat/>
    <w:rsid w:val="00A010F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E47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47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47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47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47F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E47F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47F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B84C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rsid w:val="00B84C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B84C89"/>
  </w:style>
  <w:style w:type="paragraph" w:styleId="af0">
    <w:name w:val="footer"/>
    <w:basedOn w:val="a"/>
    <w:link w:val="af1"/>
    <w:rsid w:val="00B84C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rsid w:val="00B84C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Богодаєва Леся</dc:creator>
  <cp:keywords/>
  <dc:description/>
  <cp:lastModifiedBy>Богодаєва Леся</cp:lastModifiedBy>
  <cp:revision>2</cp:revision>
  <cp:lastPrinted>2021-05-27T07:54:00Z</cp:lastPrinted>
  <dcterms:created xsi:type="dcterms:W3CDTF">2021-06-07T14:03:00Z</dcterms:created>
  <dcterms:modified xsi:type="dcterms:W3CDTF">2021-06-07T14:03:00Z</dcterms:modified>
</cp:coreProperties>
</file>